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B3260" w14:textId="77777777" w:rsidR="000E1F39" w:rsidRPr="00F745AA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F745AA">
        <w:rPr>
          <w:rFonts w:ascii="Times New Roman" w:hAnsi="Times New Roman"/>
          <w:b/>
          <w:sz w:val="28"/>
        </w:rPr>
        <w:t>Obrazac 20.</w:t>
      </w:r>
    </w:p>
    <w:p w14:paraId="6C287C71" w14:textId="77777777" w:rsidR="000E1F39" w:rsidRPr="00F745AA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F745AA">
        <w:rPr>
          <w:rFonts w:ascii="Times New Roman" w:hAnsi="Times New Roman"/>
          <w:b/>
          <w:sz w:val="24"/>
        </w:rPr>
        <w:t xml:space="preserve">IZVJEŠĆE </w:t>
      </w:r>
      <w:r w:rsidRPr="00F745AA">
        <w:rPr>
          <w:rFonts w:ascii="Times New Roman" w:hAnsi="Times New Roman"/>
          <w:b/>
          <w:sz w:val="24"/>
          <w:szCs w:val="24"/>
        </w:rPr>
        <w:t>STEČAJNOGA</w:t>
      </w:r>
      <w:r w:rsidRPr="00F745AA">
        <w:rPr>
          <w:rFonts w:ascii="Times New Roman" w:hAnsi="Times New Roman"/>
          <w:b/>
          <w:sz w:val="24"/>
        </w:rPr>
        <w:t xml:space="preserve"> UPRAVITELJA O TIJEKU </w:t>
      </w:r>
      <w:r w:rsidRPr="00F745AA">
        <w:rPr>
          <w:rFonts w:ascii="Times New Roman" w:hAnsi="Times New Roman"/>
          <w:b/>
          <w:sz w:val="24"/>
          <w:szCs w:val="24"/>
        </w:rPr>
        <w:t>STEČAJNOGA</w:t>
      </w:r>
      <w:r w:rsidRPr="00F745AA">
        <w:rPr>
          <w:rFonts w:ascii="Times New Roman" w:hAnsi="Times New Roman"/>
          <w:b/>
          <w:sz w:val="24"/>
        </w:rPr>
        <w:t xml:space="preserve"> POSTUPKA I STANJU STEČAJNE MASE</w:t>
      </w:r>
    </w:p>
    <w:p w14:paraId="683AE6A5" w14:textId="77777777" w:rsidR="000E1F39" w:rsidRPr="00F745AA" w:rsidRDefault="000E1F39" w:rsidP="00E1493D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14:paraId="36AF41DA" w14:textId="77777777" w:rsidR="000E1F39" w:rsidRPr="00F745AA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F745AA">
        <w:rPr>
          <w:rFonts w:ascii="Times New Roman" w:hAnsi="Times New Roman"/>
          <w:sz w:val="24"/>
          <w:szCs w:val="24"/>
        </w:rPr>
        <w:t>Nadle</w:t>
      </w:r>
      <w:r w:rsidRPr="00F745AA">
        <w:rPr>
          <w:rFonts w:ascii="Times New Roman" w:hAnsi="Times New Roman"/>
          <w:sz w:val="24"/>
        </w:rPr>
        <w:t>ž</w:t>
      </w:r>
      <w:r w:rsidRPr="00F745AA">
        <w:rPr>
          <w:rFonts w:ascii="Times New Roman" w:hAnsi="Times New Roman"/>
          <w:sz w:val="24"/>
          <w:szCs w:val="24"/>
        </w:rPr>
        <w:t>ni</w:t>
      </w:r>
      <w:r w:rsidRPr="00F745AA">
        <w:rPr>
          <w:rFonts w:ascii="Times New Roman" w:hAnsi="Times New Roman"/>
          <w:sz w:val="24"/>
        </w:rPr>
        <w:t xml:space="preserve"> </w:t>
      </w:r>
      <w:r w:rsidRPr="00F745AA">
        <w:rPr>
          <w:rFonts w:ascii="Times New Roman" w:hAnsi="Times New Roman"/>
          <w:sz w:val="24"/>
          <w:szCs w:val="24"/>
        </w:rPr>
        <w:t>trgova</w:t>
      </w:r>
      <w:r w:rsidRPr="00F745AA">
        <w:rPr>
          <w:rFonts w:ascii="Times New Roman" w:hAnsi="Times New Roman"/>
          <w:sz w:val="24"/>
        </w:rPr>
        <w:t>č</w:t>
      </w:r>
      <w:r w:rsidRPr="00F745AA">
        <w:rPr>
          <w:rFonts w:ascii="Times New Roman" w:hAnsi="Times New Roman"/>
          <w:sz w:val="24"/>
          <w:szCs w:val="24"/>
        </w:rPr>
        <w:t>ki</w:t>
      </w:r>
      <w:r w:rsidRPr="00F745AA">
        <w:rPr>
          <w:rFonts w:ascii="Times New Roman" w:hAnsi="Times New Roman"/>
          <w:sz w:val="24"/>
        </w:rPr>
        <w:t xml:space="preserve"> </w:t>
      </w:r>
      <w:r w:rsidRPr="00F745AA">
        <w:rPr>
          <w:rFonts w:ascii="Times New Roman" w:hAnsi="Times New Roman"/>
          <w:sz w:val="24"/>
          <w:szCs w:val="24"/>
        </w:rPr>
        <w:t>sud</w:t>
      </w:r>
      <w:r w:rsidRPr="00F745AA">
        <w:rPr>
          <w:rFonts w:ascii="Times New Roman" w:hAnsi="Times New Roman"/>
          <w:sz w:val="24"/>
        </w:rPr>
        <w:t xml:space="preserve"> </w:t>
      </w:r>
      <w:r w:rsidR="000C28B7" w:rsidRPr="00F745AA">
        <w:rPr>
          <w:rFonts w:ascii="Times New Roman" w:hAnsi="Times New Roman"/>
          <w:sz w:val="24"/>
        </w:rPr>
        <w:t>Zagrebu</w:t>
      </w:r>
    </w:p>
    <w:p w14:paraId="7C7E0FF9" w14:textId="77777777" w:rsidR="000E1F39" w:rsidRPr="00F745AA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45AA">
        <w:rPr>
          <w:rFonts w:ascii="Times New Roman" w:hAnsi="Times New Roman"/>
          <w:sz w:val="24"/>
          <w:szCs w:val="24"/>
        </w:rPr>
        <w:t xml:space="preserve">Poslovni broj spisa </w:t>
      </w:r>
      <w:r w:rsidR="000C28B7" w:rsidRPr="00F745AA">
        <w:rPr>
          <w:rFonts w:ascii="Times New Roman" w:hAnsi="Times New Roman"/>
          <w:sz w:val="24"/>
          <w:szCs w:val="24"/>
        </w:rPr>
        <w:t>St-434/133</w:t>
      </w:r>
    </w:p>
    <w:p w14:paraId="0B37C41D" w14:textId="099DF524" w:rsidR="000C28B7" w:rsidRPr="00F745AA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745AA">
        <w:rPr>
          <w:rFonts w:ascii="Times New Roman" w:hAnsi="Times New Roman"/>
          <w:sz w:val="24"/>
          <w:szCs w:val="24"/>
        </w:rPr>
        <w:t xml:space="preserve">Dužnik </w:t>
      </w:r>
      <w:r w:rsidR="000C28B7" w:rsidRPr="00F745AA">
        <w:rPr>
          <w:rFonts w:ascii="Times New Roman" w:hAnsi="Times New Roman"/>
          <w:sz w:val="24"/>
          <w:szCs w:val="24"/>
        </w:rPr>
        <w:t xml:space="preserve">NEOKON d.o.o. u stečaju, OIB: </w:t>
      </w:r>
      <w:r w:rsidR="00E35130" w:rsidRPr="00F745AA">
        <w:rPr>
          <w:rFonts w:ascii="Times New Roman" w:hAnsi="Times New Roman"/>
          <w:sz w:val="24"/>
          <w:szCs w:val="24"/>
        </w:rPr>
        <w:t>90313112618</w:t>
      </w:r>
      <w:r w:rsidR="000C28B7" w:rsidRPr="00F745AA">
        <w:rPr>
          <w:rFonts w:ascii="Times New Roman" w:hAnsi="Times New Roman"/>
          <w:sz w:val="24"/>
          <w:szCs w:val="24"/>
        </w:rPr>
        <w:t>,</w:t>
      </w:r>
      <w:r w:rsidR="00E1493D" w:rsidRPr="00F745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28B7" w:rsidRPr="00F745AA">
        <w:rPr>
          <w:rFonts w:ascii="Times New Roman" w:hAnsi="Times New Roman"/>
          <w:sz w:val="24"/>
          <w:szCs w:val="24"/>
        </w:rPr>
        <w:t>Barutanski</w:t>
      </w:r>
      <w:proofErr w:type="spellEnd"/>
      <w:r w:rsidR="000C28B7" w:rsidRPr="00F745AA">
        <w:rPr>
          <w:rFonts w:ascii="Times New Roman" w:hAnsi="Times New Roman"/>
          <w:sz w:val="24"/>
          <w:szCs w:val="24"/>
        </w:rPr>
        <w:t xml:space="preserve"> jarak 42, Zagreb</w:t>
      </w:r>
    </w:p>
    <w:p w14:paraId="756B3B5D" w14:textId="77777777" w:rsidR="000E1F39" w:rsidRPr="00F745AA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DD14CC8" w14:textId="1EA01A63" w:rsidR="000E1F39" w:rsidRPr="00F745AA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F745AA">
        <w:rPr>
          <w:rFonts w:ascii="Times New Roman" w:hAnsi="Times New Roman"/>
          <w:b/>
          <w:sz w:val="24"/>
          <w:szCs w:val="24"/>
        </w:rPr>
        <w:t>I.  TIJEK STEČAJNOGA POSTUPKA U RAZDOBLJU OD</w:t>
      </w:r>
      <w:r w:rsidR="00510880" w:rsidRPr="00F745AA">
        <w:rPr>
          <w:rFonts w:ascii="Times New Roman" w:hAnsi="Times New Roman"/>
          <w:b/>
          <w:sz w:val="24"/>
          <w:szCs w:val="24"/>
        </w:rPr>
        <w:t xml:space="preserve"> 01 </w:t>
      </w:r>
      <w:r w:rsidR="000C36A6">
        <w:rPr>
          <w:rFonts w:ascii="Times New Roman" w:hAnsi="Times New Roman"/>
          <w:b/>
          <w:sz w:val="24"/>
          <w:szCs w:val="24"/>
        </w:rPr>
        <w:t>srpnja</w:t>
      </w:r>
      <w:r w:rsidR="00510880" w:rsidRPr="00F745AA">
        <w:rPr>
          <w:rFonts w:ascii="Times New Roman" w:hAnsi="Times New Roman"/>
          <w:b/>
          <w:sz w:val="24"/>
          <w:szCs w:val="24"/>
        </w:rPr>
        <w:t xml:space="preserve"> 2016 do 30. </w:t>
      </w:r>
      <w:r w:rsidR="000C36A6">
        <w:rPr>
          <w:rFonts w:ascii="Times New Roman" w:hAnsi="Times New Roman"/>
          <w:b/>
          <w:sz w:val="24"/>
          <w:szCs w:val="24"/>
        </w:rPr>
        <w:t>rujna</w:t>
      </w:r>
      <w:r w:rsidR="00510880" w:rsidRPr="00F745AA">
        <w:rPr>
          <w:rFonts w:ascii="Times New Roman" w:hAnsi="Times New Roman"/>
          <w:b/>
          <w:sz w:val="24"/>
          <w:szCs w:val="24"/>
        </w:rPr>
        <w:t xml:space="preserve"> 2016</w:t>
      </w:r>
      <w:r w:rsidR="00E35130" w:rsidRPr="00F745AA">
        <w:rPr>
          <w:rFonts w:ascii="Times New Roman" w:hAnsi="Times New Roman"/>
          <w:b/>
          <w:sz w:val="24"/>
          <w:szCs w:val="24"/>
        </w:rPr>
        <w:t xml:space="preserve"> godine</w:t>
      </w:r>
    </w:p>
    <w:p w14:paraId="05456717" w14:textId="4BB37F7D" w:rsidR="000E1F39" w:rsidRPr="00F745AA" w:rsidRDefault="00696BF4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1AB8">
        <w:rPr>
          <w:rFonts w:ascii="Times New Roman" w:hAnsi="Times New Roman"/>
          <w:sz w:val="24"/>
          <w:szCs w:val="24"/>
        </w:rPr>
        <w:t xml:space="preserve">Dana </w:t>
      </w:r>
      <w:r w:rsidR="00431AB8" w:rsidRPr="00431AB8">
        <w:rPr>
          <w:rFonts w:ascii="Times New Roman" w:hAnsi="Times New Roman"/>
          <w:sz w:val="24"/>
          <w:szCs w:val="24"/>
        </w:rPr>
        <w:t xml:space="preserve">21.rujna 2016. </w:t>
      </w:r>
      <w:r w:rsidRPr="00431AB8">
        <w:rPr>
          <w:rFonts w:ascii="Times New Roman" w:hAnsi="Times New Roman"/>
          <w:sz w:val="24"/>
          <w:szCs w:val="24"/>
        </w:rPr>
        <w:t>održana</w:t>
      </w:r>
      <w:r w:rsidR="00F745AA" w:rsidRPr="00431AB8">
        <w:rPr>
          <w:rFonts w:ascii="Times New Roman" w:hAnsi="Times New Roman"/>
          <w:sz w:val="24"/>
          <w:szCs w:val="24"/>
        </w:rPr>
        <w:t xml:space="preserve"> je </w:t>
      </w:r>
      <w:r w:rsidR="00431AB8" w:rsidRPr="00431AB8">
        <w:rPr>
          <w:rFonts w:ascii="Times New Roman" w:hAnsi="Times New Roman"/>
          <w:sz w:val="24"/>
          <w:szCs w:val="24"/>
        </w:rPr>
        <w:t>druga</w:t>
      </w:r>
      <w:r w:rsidR="00CE3A15" w:rsidRPr="00431AB8">
        <w:rPr>
          <w:rFonts w:ascii="Times New Roman" w:hAnsi="Times New Roman"/>
          <w:sz w:val="24"/>
          <w:szCs w:val="24"/>
        </w:rPr>
        <w:t xml:space="preserve"> dražba</w:t>
      </w:r>
      <w:r w:rsidR="00E35130" w:rsidRPr="00431AB8">
        <w:rPr>
          <w:rFonts w:ascii="Times New Roman" w:hAnsi="Times New Roman"/>
          <w:sz w:val="24"/>
          <w:szCs w:val="24"/>
        </w:rPr>
        <w:t xml:space="preserve"> za prodaju</w:t>
      </w:r>
      <w:r w:rsidR="00CE3A15" w:rsidRPr="00431AB8">
        <w:rPr>
          <w:rFonts w:ascii="Times New Roman" w:hAnsi="Times New Roman"/>
          <w:sz w:val="24"/>
          <w:szCs w:val="24"/>
        </w:rPr>
        <w:t xml:space="preserve"> nekretnine u vlasništvu</w:t>
      </w:r>
      <w:r w:rsidR="00CE3A15" w:rsidRPr="00F745AA">
        <w:rPr>
          <w:rFonts w:ascii="Times New Roman" w:hAnsi="Times New Roman"/>
          <w:sz w:val="24"/>
          <w:szCs w:val="24"/>
        </w:rPr>
        <w:t xml:space="preserve"> stečajnog dužnika</w:t>
      </w:r>
      <w:r w:rsidR="00E35130" w:rsidRPr="00F745AA">
        <w:rPr>
          <w:rFonts w:ascii="Times New Roman" w:hAnsi="Times New Roman"/>
          <w:sz w:val="24"/>
          <w:szCs w:val="24"/>
        </w:rPr>
        <w:t xml:space="preserve">, </w:t>
      </w:r>
      <w:r w:rsidR="00431AB8">
        <w:rPr>
          <w:rFonts w:ascii="Times New Roman" w:hAnsi="Times New Roman"/>
          <w:sz w:val="24"/>
          <w:szCs w:val="24"/>
        </w:rPr>
        <w:t>na kojoj</w:t>
      </w:r>
      <w:bookmarkStart w:id="0" w:name="_GoBack"/>
      <w:bookmarkEnd w:id="0"/>
      <w:r w:rsidRPr="00F745AA">
        <w:rPr>
          <w:rFonts w:ascii="Times New Roman" w:hAnsi="Times New Roman"/>
          <w:sz w:val="24"/>
          <w:szCs w:val="24"/>
        </w:rPr>
        <w:t xml:space="preserve"> nije bilo zainteresiranih kupaca. </w:t>
      </w:r>
      <w:r w:rsidR="00E35130" w:rsidRPr="00F745AA">
        <w:rPr>
          <w:rFonts w:ascii="Times New Roman" w:hAnsi="Times New Roman"/>
          <w:sz w:val="24"/>
          <w:szCs w:val="24"/>
        </w:rPr>
        <w:t xml:space="preserve">  </w:t>
      </w:r>
      <w:r w:rsidR="00E35130" w:rsidRPr="00F745AA">
        <w:rPr>
          <w:rFonts w:ascii="Times New Roman" w:hAnsi="Times New Roman"/>
          <w:sz w:val="24"/>
          <w:szCs w:val="24"/>
        </w:rPr>
        <w:tab/>
        <w:t xml:space="preserve">   </w:t>
      </w:r>
    </w:p>
    <w:p w14:paraId="52909D45" w14:textId="77777777" w:rsidR="000E1F39" w:rsidRPr="00F745AA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0EE3796" w14:textId="77777777" w:rsidR="000E1F39" w:rsidRPr="00F745AA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F745AA">
        <w:rPr>
          <w:rFonts w:ascii="Times New Roman" w:hAnsi="Times New Roman"/>
          <w:b/>
          <w:sz w:val="24"/>
          <w:szCs w:val="24"/>
        </w:rPr>
        <w:t>II. STANJE STEČAJNE MASE</w:t>
      </w:r>
    </w:p>
    <w:p w14:paraId="2A2280A5" w14:textId="44A10156" w:rsidR="00E35130" w:rsidRPr="00F745AA" w:rsidRDefault="000C28B7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45AA">
        <w:rPr>
          <w:rFonts w:ascii="Times New Roman" w:hAnsi="Times New Roman"/>
          <w:sz w:val="24"/>
          <w:szCs w:val="24"/>
        </w:rPr>
        <w:t xml:space="preserve">Imovinu stečajnog dužnika predstavljaju nekretnine </w:t>
      </w:r>
      <w:r w:rsidR="00D231A8" w:rsidRPr="00F745AA">
        <w:rPr>
          <w:rFonts w:ascii="Times New Roman" w:hAnsi="Times New Roman"/>
          <w:sz w:val="24"/>
          <w:szCs w:val="24"/>
        </w:rPr>
        <w:t xml:space="preserve">upisane u </w:t>
      </w:r>
      <w:proofErr w:type="spellStart"/>
      <w:r w:rsidR="00D231A8" w:rsidRPr="00F745AA">
        <w:rPr>
          <w:rFonts w:ascii="Times New Roman" w:hAnsi="Times New Roman"/>
          <w:sz w:val="24"/>
          <w:szCs w:val="24"/>
        </w:rPr>
        <w:t>zk</w:t>
      </w:r>
      <w:proofErr w:type="spellEnd"/>
      <w:r w:rsidR="00D231A8" w:rsidRPr="00F745AA">
        <w:rPr>
          <w:rFonts w:ascii="Times New Roman" w:hAnsi="Times New Roman"/>
          <w:sz w:val="24"/>
          <w:szCs w:val="24"/>
        </w:rPr>
        <w:t>. uložak</w:t>
      </w:r>
      <w:r w:rsidRPr="00F745AA">
        <w:rPr>
          <w:rFonts w:ascii="Times New Roman" w:hAnsi="Times New Roman"/>
          <w:sz w:val="24"/>
          <w:szCs w:val="24"/>
        </w:rPr>
        <w:t xml:space="preserve"> br. 4562, etaža 23., k.o. Vrapče Novo, kod Općinskog građanskog suda u Zagrebu, a koje</w:t>
      </w:r>
      <w:r w:rsidR="00E35130" w:rsidRPr="00F745AA">
        <w:rPr>
          <w:rFonts w:ascii="Times New Roman" w:hAnsi="Times New Roman"/>
          <w:sz w:val="24"/>
          <w:szCs w:val="24"/>
        </w:rPr>
        <w:t xml:space="preserve"> se sastoje</w:t>
      </w:r>
      <w:r w:rsidRPr="00F745AA">
        <w:rPr>
          <w:rFonts w:ascii="Times New Roman" w:hAnsi="Times New Roman"/>
          <w:sz w:val="24"/>
          <w:szCs w:val="24"/>
        </w:rPr>
        <w:t xml:space="preserve"> od 422/10000 dijela </w:t>
      </w:r>
      <w:proofErr w:type="spellStart"/>
      <w:r w:rsidRPr="00F745AA">
        <w:rPr>
          <w:rFonts w:ascii="Times New Roman" w:hAnsi="Times New Roman"/>
          <w:sz w:val="24"/>
          <w:szCs w:val="24"/>
        </w:rPr>
        <w:t>k.č</w:t>
      </w:r>
      <w:proofErr w:type="spellEnd"/>
      <w:r w:rsidRPr="00F745AA">
        <w:rPr>
          <w:rFonts w:ascii="Times New Roman" w:hAnsi="Times New Roman"/>
          <w:sz w:val="24"/>
          <w:szCs w:val="24"/>
        </w:rPr>
        <w:t xml:space="preserve">. br. 4037/13, stambena zgrada br.45. tlocrtne površine 372 </w:t>
      </w:r>
      <w:proofErr w:type="spellStart"/>
      <w:r w:rsidRPr="00F745AA">
        <w:rPr>
          <w:rFonts w:ascii="Times New Roman" w:hAnsi="Times New Roman"/>
          <w:sz w:val="24"/>
          <w:szCs w:val="24"/>
        </w:rPr>
        <w:t>čm</w:t>
      </w:r>
      <w:proofErr w:type="spellEnd"/>
      <w:r w:rsidRPr="00F745AA">
        <w:rPr>
          <w:rFonts w:ascii="Times New Roman" w:hAnsi="Times New Roman"/>
          <w:sz w:val="24"/>
          <w:szCs w:val="24"/>
        </w:rPr>
        <w:t xml:space="preserve"> i dvorište površine 629 </w:t>
      </w:r>
      <w:proofErr w:type="spellStart"/>
      <w:r w:rsidRPr="00F745AA">
        <w:rPr>
          <w:rFonts w:ascii="Times New Roman" w:hAnsi="Times New Roman"/>
          <w:sz w:val="24"/>
          <w:szCs w:val="24"/>
        </w:rPr>
        <w:t>čm</w:t>
      </w:r>
      <w:proofErr w:type="spellEnd"/>
      <w:r w:rsidRPr="00F745AA">
        <w:rPr>
          <w:rFonts w:ascii="Times New Roman" w:hAnsi="Times New Roman"/>
          <w:sz w:val="24"/>
          <w:szCs w:val="24"/>
        </w:rPr>
        <w:t>, Topić-Mimare Ante, ukupne</w:t>
      </w:r>
      <w:r w:rsidR="00D231A8" w:rsidRPr="00F745AA">
        <w:rPr>
          <w:rFonts w:ascii="Times New Roman" w:hAnsi="Times New Roman"/>
          <w:sz w:val="24"/>
          <w:szCs w:val="24"/>
        </w:rPr>
        <w:t xml:space="preserve"> po</w:t>
      </w:r>
      <w:r w:rsidR="00E35130" w:rsidRPr="00F745AA">
        <w:rPr>
          <w:rFonts w:ascii="Times New Roman" w:hAnsi="Times New Roman"/>
          <w:sz w:val="24"/>
          <w:szCs w:val="24"/>
        </w:rPr>
        <w:t xml:space="preserve">vršine 1001 </w:t>
      </w:r>
      <w:proofErr w:type="spellStart"/>
      <w:r w:rsidR="00E35130" w:rsidRPr="00F745AA">
        <w:rPr>
          <w:rFonts w:ascii="Times New Roman" w:hAnsi="Times New Roman"/>
          <w:sz w:val="24"/>
          <w:szCs w:val="24"/>
        </w:rPr>
        <w:t>čm</w:t>
      </w:r>
      <w:proofErr w:type="spellEnd"/>
      <w:r w:rsidR="00E35130" w:rsidRPr="00F745AA">
        <w:rPr>
          <w:rFonts w:ascii="Times New Roman" w:hAnsi="Times New Roman"/>
          <w:sz w:val="24"/>
          <w:szCs w:val="24"/>
        </w:rPr>
        <w:t>, povezane sa</w:t>
      </w:r>
      <w:r w:rsidRPr="00F745AA">
        <w:rPr>
          <w:rFonts w:ascii="Times New Roman" w:hAnsi="Times New Roman"/>
          <w:sz w:val="24"/>
          <w:szCs w:val="24"/>
        </w:rPr>
        <w:t xml:space="preserve"> vlasništvom trosobnog stana u prizemlju površine 45,84 </w:t>
      </w:r>
      <w:proofErr w:type="spellStart"/>
      <w:r w:rsidRPr="00F745AA">
        <w:rPr>
          <w:rFonts w:ascii="Times New Roman" w:hAnsi="Times New Roman"/>
          <w:sz w:val="24"/>
          <w:szCs w:val="24"/>
        </w:rPr>
        <w:t>čm</w:t>
      </w:r>
      <w:proofErr w:type="spellEnd"/>
      <w:r w:rsidRPr="00F745AA">
        <w:rPr>
          <w:rFonts w:ascii="Times New Roman" w:hAnsi="Times New Roman"/>
          <w:sz w:val="24"/>
          <w:szCs w:val="24"/>
        </w:rPr>
        <w:t xml:space="preserve">, s pripadajućim parkiralištem površine 3,13 </w:t>
      </w:r>
      <w:proofErr w:type="spellStart"/>
      <w:r w:rsidRPr="00F745AA">
        <w:rPr>
          <w:rFonts w:ascii="Times New Roman" w:hAnsi="Times New Roman"/>
          <w:sz w:val="24"/>
          <w:szCs w:val="24"/>
        </w:rPr>
        <w:t>čm</w:t>
      </w:r>
      <w:proofErr w:type="spellEnd"/>
      <w:r w:rsidRPr="00F745AA">
        <w:rPr>
          <w:rFonts w:ascii="Times New Roman" w:hAnsi="Times New Roman"/>
          <w:sz w:val="24"/>
          <w:szCs w:val="24"/>
        </w:rPr>
        <w:t xml:space="preserve"> (oznake p15), odnosno ukupne površine 48,97 </w:t>
      </w:r>
      <w:proofErr w:type="spellStart"/>
      <w:r w:rsidRPr="00F745AA">
        <w:rPr>
          <w:rFonts w:ascii="Times New Roman" w:hAnsi="Times New Roman"/>
          <w:sz w:val="24"/>
          <w:szCs w:val="24"/>
        </w:rPr>
        <w:t>čm</w:t>
      </w:r>
      <w:proofErr w:type="spellEnd"/>
      <w:r w:rsidRPr="00F745AA">
        <w:rPr>
          <w:rFonts w:ascii="Times New Roman" w:hAnsi="Times New Roman"/>
          <w:sz w:val="24"/>
          <w:szCs w:val="24"/>
        </w:rPr>
        <w:t xml:space="preserve">, </w:t>
      </w:r>
    </w:p>
    <w:p w14:paraId="40D89894" w14:textId="20430B47" w:rsidR="00E35130" w:rsidRPr="00F745AA" w:rsidRDefault="00AA2643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745AA">
        <w:rPr>
          <w:rFonts w:ascii="Times New Roman" w:hAnsi="Times New Roman"/>
          <w:sz w:val="24"/>
          <w:szCs w:val="24"/>
        </w:rPr>
        <w:t>Ra</w:t>
      </w:r>
      <w:r w:rsidR="00E35130" w:rsidRPr="00F745AA">
        <w:rPr>
          <w:rFonts w:ascii="Times New Roman" w:hAnsi="Times New Roman"/>
          <w:sz w:val="24"/>
          <w:szCs w:val="24"/>
        </w:rPr>
        <w:t>zlučni</w:t>
      </w:r>
      <w:proofErr w:type="spellEnd"/>
      <w:r w:rsidR="00E35130" w:rsidRPr="00F745AA">
        <w:rPr>
          <w:rFonts w:ascii="Times New Roman" w:hAnsi="Times New Roman"/>
          <w:sz w:val="24"/>
          <w:szCs w:val="24"/>
        </w:rPr>
        <w:t xml:space="preserve"> vjerovnik u okviru ovog stečajnog postupka je ZVEZA BANK REG.Z.Z. O.J PAULITSCHGASSE 5-7, A-9010 KLAGENFURT, AUSTRIJA</w:t>
      </w:r>
    </w:p>
    <w:p w14:paraId="29FECC9C" w14:textId="77777777" w:rsidR="00E35130" w:rsidRPr="00F745AA" w:rsidRDefault="00E35130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45AA">
        <w:rPr>
          <w:rFonts w:ascii="Times New Roman" w:hAnsi="Times New Roman"/>
          <w:sz w:val="24"/>
          <w:szCs w:val="24"/>
        </w:rPr>
        <w:t>Vjerovnici stečajne mase nisu niti djelomično namireni.</w:t>
      </w:r>
    </w:p>
    <w:p w14:paraId="0365BB87" w14:textId="77777777" w:rsidR="000E1F39" w:rsidRPr="00F745AA" w:rsidRDefault="000E1F39" w:rsidP="00E1493D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14:paraId="70D7EB01" w14:textId="77777777" w:rsidR="000E1F39" w:rsidRPr="00F745AA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745AA">
        <w:rPr>
          <w:rFonts w:ascii="Times New Roman" w:hAnsi="Times New Roman"/>
          <w:sz w:val="24"/>
          <w:szCs w:val="24"/>
        </w:rPr>
        <w:t>III. RADNJE KOJE ĆE SE PODUZETI U NAREDNOM RAZDOBLJU</w:t>
      </w:r>
    </w:p>
    <w:p w14:paraId="7E88A90D" w14:textId="75DF740A" w:rsidR="00E1493D" w:rsidRPr="00F745AA" w:rsidRDefault="00E1493D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45AA">
        <w:rPr>
          <w:rFonts w:ascii="Times New Roman" w:hAnsi="Times New Roman"/>
          <w:sz w:val="24"/>
          <w:szCs w:val="24"/>
        </w:rPr>
        <w:t xml:space="preserve">Očekuje se </w:t>
      </w:r>
      <w:r w:rsidR="00F745AA">
        <w:rPr>
          <w:rFonts w:ascii="Times New Roman" w:hAnsi="Times New Roman"/>
          <w:sz w:val="24"/>
          <w:szCs w:val="24"/>
        </w:rPr>
        <w:t xml:space="preserve">zakazivanje iduće dražbe kako bi se unovčila </w:t>
      </w:r>
      <w:r w:rsidRPr="00F745AA">
        <w:rPr>
          <w:rFonts w:ascii="Times New Roman" w:hAnsi="Times New Roman"/>
          <w:sz w:val="24"/>
          <w:szCs w:val="24"/>
        </w:rPr>
        <w:t>imovi</w:t>
      </w:r>
      <w:r w:rsidR="00F745AA">
        <w:rPr>
          <w:rFonts w:ascii="Times New Roman" w:hAnsi="Times New Roman"/>
          <w:sz w:val="24"/>
          <w:szCs w:val="24"/>
        </w:rPr>
        <w:t>na stečajnog dužnika, te obavilo</w:t>
      </w:r>
      <w:r w:rsidRPr="00F745AA">
        <w:rPr>
          <w:rFonts w:ascii="Times New Roman" w:hAnsi="Times New Roman"/>
          <w:sz w:val="24"/>
          <w:szCs w:val="24"/>
        </w:rPr>
        <w:t xml:space="preserve"> namirenje vjerovnika stečajne mase, kao i dioba, </w:t>
      </w:r>
      <w:r w:rsidR="00F745AA">
        <w:rPr>
          <w:rFonts w:ascii="Times New Roman" w:hAnsi="Times New Roman"/>
          <w:sz w:val="24"/>
          <w:szCs w:val="24"/>
        </w:rPr>
        <w:t>da</w:t>
      </w:r>
      <w:r w:rsidRPr="00F745AA">
        <w:rPr>
          <w:rFonts w:ascii="Times New Roman" w:hAnsi="Times New Roman"/>
          <w:sz w:val="24"/>
          <w:szCs w:val="24"/>
        </w:rPr>
        <w:t xml:space="preserve"> bi se djelomično namirili </w:t>
      </w:r>
      <w:r w:rsidR="00F745AA">
        <w:rPr>
          <w:rFonts w:ascii="Times New Roman" w:hAnsi="Times New Roman"/>
          <w:sz w:val="24"/>
          <w:szCs w:val="24"/>
        </w:rPr>
        <w:t xml:space="preserve">stečajni </w:t>
      </w:r>
      <w:r w:rsidRPr="00F745AA">
        <w:rPr>
          <w:rFonts w:ascii="Times New Roman" w:hAnsi="Times New Roman"/>
          <w:sz w:val="24"/>
          <w:szCs w:val="24"/>
        </w:rPr>
        <w:t>vjerovnici.</w:t>
      </w:r>
    </w:p>
    <w:p w14:paraId="5BCA5D2B" w14:textId="77777777" w:rsidR="00E1493D" w:rsidRPr="00F745AA" w:rsidRDefault="00E1493D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3FD27A1" w14:textId="77777777" w:rsidR="000C36A6" w:rsidRPr="000C36A6" w:rsidRDefault="000C36A6" w:rsidP="000C36A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C36A6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14. listopada 2016 godine               </w:t>
      </w:r>
      <w:r w:rsidRPr="000C36A6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0C36A6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14:paraId="2CB4632D" w14:textId="77777777" w:rsidR="00E1493D" w:rsidRPr="00F745AA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F745AA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14:paraId="1F4D7351" w14:textId="77777777" w:rsidR="00E1493D" w:rsidRPr="00F745AA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F745AA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</w:t>
      </w:r>
      <w:proofErr w:type="spellStart"/>
      <w:r w:rsidRPr="00F745AA">
        <w:rPr>
          <w:rFonts w:ascii="Times New Roman" w:eastAsia="Times New Roman" w:hAnsi="Times New Roman"/>
          <w:sz w:val="24"/>
          <w:szCs w:val="24"/>
          <w:lang w:eastAsia="hr-HR"/>
        </w:rPr>
        <w:t>Đuričin</w:t>
      </w:r>
      <w:proofErr w:type="spellEnd"/>
    </w:p>
    <w:p w14:paraId="2053804A" w14:textId="77777777" w:rsidR="00C61F72" w:rsidRPr="00F745AA" w:rsidRDefault="00C61F72" w:rsidP="00E1493D">
      <w:pPr>
        <w:spacing w:after="0" w:line="360" w:lineRule="auto"/>
        <w:jc w:val="both"/>
      </w:pPr>
    </w:p>
    <w:sectPr w:rsidR="00C61F72" w:rsidRPr="00F74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C28B7"/>
    <w:rsid w:val="000C36A6"/>
    <w:rsid w:val="000E1F39"/>
    <w:rsid w:val="003F3A52"/>
    <w:rsid w:val="00431AB8"/>
    <w:rsid w:val="004E4423"/>
    <w:rsid w:val="00510880"/>
    <w:rsid w:val="00540A36"/>
    <w:rsid w:val="00696BF4"/>
    <w:rsid w:val="008512FB"/>
    <w:rsid w:val="00AA2643"/>
    <w:rsid w:val="00B36BD1"/>
    <w:rsid w:val="00C61F72"/>
    <w:rsid w:val="00CE3A15"/>
    <w:rsid w:val="00D231A8"/>
    <w:rsid w:val="00DE58D8"/>
    <w:rsid w:val="00E1493D"/>
    <w:rsid w:val="00E20090"/>
    <w:rsid w:val="00E35130"/>
    <w:rsid w:val="00F05672"/>
    <w:rsid w:val="00F7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226</Words>
  <Characters>1290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17</cp:revision>
  <dcterms:created xsi:type="dcterms:W3CDTF">2015-10-13T08:30:00Z</dcterms:created>
  <dcterms:modified xsi:type="dcterms:W3CDTF">2016-10-18T14:28:00Z</dcterms:modified>
</cp:coreProperties>
</file>